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6D" w:rsidRPr="00D1049D" w:rsidRDefault="00D1049D" w:rsidP="00D1049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D1049D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ประมวลรายวิชา (</w:t>
      </w:r>
      <w:r w:rsidRPr="00D1049D">
        <w:rPr>
          <w:rFonts w:ascii="TH SarabunIT๙" w:hAnsi="TH SarabunIT๙" w:cs="TH SarabunIT๙"/>
          <w:b/>
          <w:bCs/>
          <w:sz w:val="32"/>
          <w:szCs w:val="32"/>
        </w:rPr>
        <w:t>Course Syllabus)</w:t>
      </w:r>
    </w:p>
    <w:tbl>
      <w:tblPr>
        <w:tblStyle w:val="a4"/>
        <w:tblW w:w="97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83"/>
      </w:tblGrid>
      <w:tr w:rsidR="00D1049D" w:rsidRPr="00B04C97" w:rsidTr="00D1049D">
        <w:trPr>
          <w:trHeight w:val="290"/>
          <w:jc w:val="center"/>
        </w:trPr>
        <w:tc>
          <w:tcPr>
            <w:tcW w:w="4815" w:type="dxa"/>
          </w:tcPr>
          <w:bookmarkEnd w:id="0"/>
          <w:p w:rsidR="00D1049D" w:rsidRPr="00B04C97" w:rsidRDefault="00D1049D" w:rsidP="009015C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รหัสวิชา ..................รายวิชา...........................................</w:t>
            </w:r>
          </w:p>
        </w:tc>
        <w:tc>
          <w:tcPr>
            <w:tcW w:w="4983" w:type="dxa"/>
          </w:tcPr>
          <w:p w:rsidR="00D1049D" w:rsidRPr="00B04C97" w:rsidRDefault="00D1049D" w:rsidP="009015C9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ระดับชั้นมัธยมศึกษาปีที่ ................</w:t>
            </w:r>
          </w:p>
        </w:tc>
      </w:tr>
      <w:tr w:rsidR="00D1049D" w:rsidRPr="00B04C97" w:rsidTr="00D1049D">
        <w:trPr>
          <w:trHeight w:val="290"/>
          <w:jc w:val="center"/>
        </w:trPr>
        <w:tc>
          <w:tcPr>
            <w:tcW w:w="4815" w:type="dxa"/>
          </w:tcPr>
          <w:p w:rsidR="00D1049D" w:rsidRPr="00B04C97" w:rsidRDefault="00D1049D" w:rsidP="009015C9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........... หน่วย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</w:t>
            </w:r>
            <w:proofErr w:type="spellEnd"/>
          </w:p>
        </w:tc>
        <w:tc>
          <w:tcPr>
            <w:tcW w:w="4983" w:type="dxa"/>
          </w:tcPr>
          <w:p w:rsidR="00D1049D" w:rsidRPr="00B04C97" w:rsidRDefault="00D1049D" w:rsidP="009015C9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............ปีการศึกษา ...................................</w:t>
            </w:r>
          </w:p>
        </w:tc>
      </w:tr>
      <w:tr w:rsidR="00D1049D" w:rsidRPr="00B04C97" w:rsidTr="00D1049D">
        <w:trPr>
          <w:trHeight w:val="298"/>
          <w:jc w:val="center"/>
        </w:trPr>
        <w:tc>
          <w:tcPr>
            <w:tcW w:w="4815" w:type="dxa"/>
            <w:tcBorders>
              <w:bottom w:val="thinThickSmallGap" w:sz="24" w:space="0" w:color="auto"/>
            </w:tcBorders>
          </w:tcPr>
          <w:p w:rsidR="00D1049D" w:rsidRPr="00B04C97" w:rsidRDefault="00D1049D" w:rsidP="009015C9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รายวิชา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พื้นฐาน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เพิ่มเติม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เพิ่มเติม (เลือก)</w:t>
            </w:r>
          </w:p>
        </w:tc>
        <w:tc>
          <w:tcPr>
            <w:tcW w:w="4983" w:type="dxa"/>
            <w:tcBorders>
              <w:bottom w:val="thinThickSmallGap" w:sz="24" w:space="0" w:color="auto"/>
            </w:tcBorders>
          </w:tcPr>
          <w:p w:rsidR="00D1049D" w:rsidRPr="00B04C97" w:rsidRDefault="00D1049D" w:rsidP="009015C9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>เวลา ............. ชั่วโมง</w:t>
            </w:r>
          </w:p>
        </w:tc>
      </w:tr>
    </w:tbl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049D" w:rsidRDefault="00D1049D" w:rsidP="00D1049D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D1049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</w:t>
      </w: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  <w:r w:rsidRPr="00D1049D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ครูผู้สอน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049D" w:rsidRPr="00D1049D" w:rsidRDefault="00D1049D" w:rsidP="00D104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D1049D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049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คำอธิบายรายวิชา</w:t>
      </w: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049D" w:rsidRPr="00D1049D" w:rsidRDefault="00D1049D" w:rsidP="00D104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D1049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สาระและมาตรฐานการเรียนรู้</w:t>
      </w: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D1049D" w:rsidRDefault="00D1049D" w:rsidP="00D1049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D1049D" w:rsidRPr="00D1049D" w:rsidRDefault="00D1049D" w:rsidP="00D104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D104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D1049D" w:rsidRDefault="00D1049D" w:rsidP="00D1049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D1049D" w:rsidRPr="00D1049D" w:rsidRDefault="00D1049D" w:rsidP="00D104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D1049D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เนื้อหาสาระโดยสังเขป</w:t>
      </w:r>
    </w:p>
    <w:p w:rsidR="00D1049D" w:rsidRDefault="00D1049D" w:rsidP="00D1049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1.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.... ชั่วโมง</w:t>
      </w:r>
    </w:p>
    <w:p w:rsidR="00D1049D" w:rsidRDefault="00D1049D" w:rsidP="00D1049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 จำนวน .... ชั่วโมง</w:t>
      </w:r>
    </w:p>
    <w:p w:rsidR="00D1049D" w:rsidRDefault="00D1049D" w:rsidP="00D1049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หน่วยที่ 3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 จำนวน .... ชั่วโมง</w:t>
      </w: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</w:t>
      </w:r>
    </w:p>
    <w:p w:rsidR="00D1049D" w:rsidRDefault="00D1049D" w:rsidP="00D1049D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D1049D" w:rsidRPr="00D1049D" w:rsidRDefault="00D1049D" w:rsidP="00D1049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D1049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การวัดและประเมินผล</w:t>
      </w:r>
    </w:p>
    <w:p w:rsidR="00D1049D" w:rsidRPr="00D1049D" w:rsidRDefault="00D1049D" w:rsidP="00D1049D">
      <w:pPr>
        <w:pStyle w:val="a3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อัตราส่วนคะแนน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ระหว่างภาค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กลางภาค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ปลายภาค </w:t>
      </w:r>
      <w:r>
        <w:rPr>
          <w:rFonts w:ascii="TH SarabunIT๙" w:hAnsi="TH SarabunIT๙" w:cs="TH SarabunIT๙"/>
          <w:sz w:val="32"/>
          <w:szCs w:val="32"/>
        </w:rPr>
        <w:t xml:space="preserve">    50 : 20 : 30 </w:t>
      </w:r>
      <w:r>
        <w:rPr>
          <w:rFonts w:ascii="TH SarabunIT๙" w:hAnsi="TH SarabunIT๙" w:cs="TH SarabunIT๙" w:hint="cs"/>
          <w:sz w:val="32"/>
          <w:szCs w:val="32"/>
          <w:cs/>
        </w:rPr>
        <w:t>(ตัวอย่าง)</w:t>
      </w:r>
    </w:p>
    <w:p w:rsidR="00D1049D" w:rsidRDefault="00D1049D" w:rsidP="00D1049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 คะแนน</w:t>
      </w:r>
    </w:p>
    <w:p w:rsidR="00D1049D" w:rsidRDefault="00D1049D" w:rsidP="00D1049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 คะแนน</w:t>
      </w:r>
    </w:p>
    <w:p w:rsidR="00D1049D" w:rsidRDefault="00D1049D" w:rsidP="00D1049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 คะแนน</w:t>
      </w:r>
    </w:p>
    <w:p w:rsidR="00D1049D" w:rsidRDefault="00D1049D" w:rsidP="00D1049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 คะแนน</w:t>
      </w:r>
    </w:p>
    <w:p w:rsidR="00D1049D" w:rsidRDefault="00D1049D" w:rsidP="00D1049D">
      <w:pPr>
        <w:pStyle w:val="a3"/>
        <w:ind w:left="64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รวม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 คะแนน</w:t>
      </w:r>
    </w:p>
    <w:p w:rsidR="00D1049D" w:rsidRDefault="00D1049D" w:rsidP="00D1049D">
      <w:pPr>
        <w:pStyle w:val="a3"/>
        <w:ind w:left="6480"/>
        <w:rPr>
          <w:rFonts w:ascii="TH SarabunIT๙" w:hAnsi="TH SarabunIT๙" w:cs="TH SarabunIT๙"/>
          <w:sz w:val="32"/>
          <w:szCs w:val="32"/>
        </w:rPr>
      </w:pPr>
    </w:p>
    <w:p w:rsidR="00D1049D" w:rsidRDefault="00D1049D" w:rsidP="00D1049D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D1049D" w:rsidRDefault="00D1049D" w:rsidP="00D1049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1049D" w:rsidRPr="00D1049D" w:rsidRDefault="00D1049D" w:rsidP="00D1049D">
      <w:pPr>
        <w:pStyle w:val="a3"/>
        <w:rPr>
          <w:rFonts w:ascii="TH SarabunIT๙" w:hAnsi="TH SarabunIT๙" w:cs="TH SarabunIT๙" w:hint="cs"/>
          <w:sz w:val="32"/>
          <w:szCs w:val="32"/>
          <w:cs/>
        </w:rPr>
      </w:pPr>
    </w:p>
    <w:sectPr w:rsidR="00D1049D" w:rsidRPr="00D10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7700B"/>
    <w:multiLevelType w:val="hybridMultilevel"/>
    <w:tmpl w:val="09F2E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9D"/>
    <w:rsid w:val="00044F6D"/>
    <w:rsid w:val="007D6E0B"/>
    <w:rsid w:val="00D1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4AFF3-E2D2-41FF-9792-F9096EE5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49D"/>
    <w:pPr>
      <w:spacing w:after="0" w:line="240" w:lineRule="auto"/>
    </w:pPr>
  </w:style>
  <w:style w:type="table" w:styleId="a4">
    <w:name w:val="Table Grid"/>
    <w:basedOn w:val="a1"/>
    <w:uiPriority w:val="39"/>
    <w:rsid w:val="00D10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049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1049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2018-03-21T10:07:00Z</cp:lastPrinted>
  <dcterms:created xsi:type="dcterms:W3CDTF">2018-03-21T09:58:00Z</dcterms:created>
  <dcterms:modified xsi:type="dcterms:W3CDTF">2018-03-21T10:17:00Z</dcterms:modified>
</cp:coreProperties>
</file>